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905" w:rsidRDefault="009C25B9" w:rsidP="009C25B9">
      <w:pPr>
        <w:tabs>
          <w:tab w:val="left" w:pos="7940"/>
        </w:tabs>
      </w:pPr>
      <w:r>
        <w:tab/>
      </w:r>
    </w:p>
    <w:p w:rsidR="006B5905" w:rsidRPr="009C25B9" w:rsidRDefault="006B5905" w:rsidP="006B5905">
      <w:pPr>
        <w:rPr>
          <w:b/>
          <w:u w:val="single"/>
        </w:rPr>
      </w:pPr>
      <w:r w:rsidRPr="009C25B9">
        <w:rPr>
          <w:b/>
          <w:u w:val="single"/>
        </w:rPr>
        <w:t xml:space="preserve">Quality </w:t>
      </w:r>
      <w:r w:rsidR="00C34733" w:rsidRPr="009C25B9">
        <w:rPr>
          <w:b/>
          <w:u w:val="single"/>
        </w:rPr>
        <w:t xml:space="preserve">in Tourism (QiT) providing cost effective assessment </w:t>
      </w:r>
      <w:r w:rsidR="00FE6696" w:rsidRPr="009C25B9">
        <w:rPr>
          <w:b/>
          <w:u w:val="single"/>
        </w:rPr>
        <w:t>options for glamping businesses</w:t>
      </w:r>
      <w:r w:rsidR="00C34733" w:rsidRPr="009C25B9">
        <w:rPr>
          <w:b/>
          <w:u w:val="single"/>
        </w:rPr>
        <w:t xml:space="preserve"> </w:t>
      </w:r>
    </w:p>
    <w:p w:rsidR="006B5905" w:rsidRDefault="006B5905" w:rsidP="006B5905">
      <w:r>
        <w:t>QiT are pleased to announce and launch</w:t>
      </w:r>
      <w:r w:rsidRPr="006B5905">
        <w:rPr>
          <w:b/>
        </w:rPr>
        <w:t>, three new</w:t>
      </w:r>
      <w:r>
        <w:t xml:space="preserve"> modernised great value quality assessment schemes that reflect the dynamic developm</w:t>
      </w:r>
      <w:r w:rsidR="00C34733">
        <w:t xml:space="preserve">ents happening in the various types of accommodation on offer today. </w:t>
      </w:r>
      <w:r>
        <w:t xml:space="preserve"> The schemes start at an entry level with the </w:t>
      </w:r>
      <w:r w:rsidRPr="006B5905">
        <w:rPr>
          <w:b/>
        </w:rPr>
        <w:t>Safe, Clean and Legal™</w:t>
      </w:r>
      <w:r>
        <w:t xml:space="preserve"> scheme, moving on to a full </w:t>
      </w:r>
      <w:r w:rsidRPr="006B5905">
        <w:rPr>
          <w:b/>
        </w:rPr>
        <w:t>Quality Star Rating</w:t>
      </w:r>
      <w:r>
        <w:t xml:space="preserve"> Assessment, and for properties that offer their guests the WOW factor by being unusual or having special facilities, a new </w:t>
      </w:r>
      <w:r w:rsidRPr="006B5905">
        <w:rPr>
          <w:b/>
        </w:rPr>
        <w:t>“Unique”</w:t>
      </w:r>
      <w:r>
        <w:t xml:space="preserve"> Accommodation </w:t>
      </w:r>
      <w:r w:rsidR="00DB6D41">
        <w:t>accolade</w:t>
      </w:r>
      <w:bookmarkStart w:id="0" w:name="_GoBack"/>
      <w:bookmarkEnd w:id="0"/>
      <w:r w:rsidR="00C34733">
        <w:t>.</w:t>
      </w:r>
    </w:p>
    <w:p w:rsidR="00C34733" w:rsidRDefault="00C34733" w:rsidP="006B5905">
      <w:r>
        <w:t xml:space="preserve">The QiT entry level scheme of </w:t>
      </w:r>
      <w:r w:rsidRPr="00D95245">
        <w:rPr>
          <w:b/>
        </w:rPr>
        <w:t>Safe, Clean and Legal ™</w:t>
      </w:r>
      <w:r>
        <w:t xml:space="preserve"> provides a cost effective independent assessment of a Glamping business, in </w:t>
      </w:r>
      <w:r w:rsidR="00FE6696">
        <w:t>a sector which continues to</w:t>
      </w:r>
      <w:r>
        <w:t xml:space="preserve"> </w:t>
      </w:r>
      <w:r w:rsidR="00FE6696">
        <w:t>grow</w:t>
      </w:r>
      <w:r>
        <w:t xml:space="preserve"> in </w:t>
      </w:r>
      <w:r w:rsidR="00FE6696">
        <w:t>popularity at an</w:t>
      </w:r>
      <w:r>
        <w:t xml:space="preserve"> increasing rate. Glamping customers </w:t>
      </w:r>
      <w:r w:rsidR="00FE6696">
        <w:t>have</w:t>
      </w:r>
      <w:r w:rsidR="00D95245">
        <w:t xml:space="preserve"> high expectations</w:t>
      </w:r>
      <w:r>
        <w:t xml:space="preserve"> and will be looking for reassurance </w:t>
      </w:r>
      <w:r w:rsidR="00FE6696">
        <w:t xml:space="preserve">that </w:t>
      </w:r>
      <w:r w:rsidR="00D95245">
        <w:t xml:space="preserve">any </w:t>
      </w:r>
      <w:r w:rsidR="00FE6696">
        <w:t>Glamping</w:t>
      </w:r>
      <w:r>
        <w:t xml:space="preserve"> accommodation and facilities on offer are of </w:t>
      </w:r>
      <w:r w:rsidR="00FE6696">
        <w:t>an</w:t>
      </w:r>
      <w:r>
        <w:t xml:space="preserve"> acceptable standard of </w:t>
      </w:r>
      <w:r w:rsidR="00D95245">
        <w:t>operation as well as</w:t>
      </w:r>
      <w:r>
        <w:t xml:space="preserve"> continuing to improve on what is on offer</w:t>
      </w:r>
      <w:r w:rsidR="00FE6696">
        <w:t xml:space="preserve">. </w:t>
      </w:r>
    </w:p>
    <w:p w:rsidR="006B5905" w:rsidRDefault="006B5905" w:rsidP="006B5905">
      <w:r>
        <w:t>Quality assessment continues to be a great way to maintain and raise standards within leisure and tourism businesses. In this increasingly litigious world ensuring your business is compliant not only provides reassurance to you the business owner, but also</w:t>
      </w:r>
      <w:r w:rsidR="00C34733">
        <w:t xml:space="preserve"> to </w:t>
      </w:r>
      <w:r w:rsidR="00FE6696">
        <w:t>your guests</w:t>
      </w:r>
      <w:r w:rsidR="00C34733">
        <w:t>.</w:t>
      </w:r>
      <w:r w:rsidR="00FE6696">
        <w:t xml:space="preserve"> Once entry level assessment has been achieved then a business may decide to further upgrade to a star </w:t>
      </w:r>
      <w:proofErr w:type="gramStart"/>
      <w:r w:rsidR="00FE6696">
        <w:t>rating ,</w:t>
      </w:r>
      <w:proofErr w:type="gramEnd"/>
      <w:r w:rsidR="00FE6696">
        <w:t xml:space="preserve"> and also look at what makes them unique, whereby an additional accolade can be awarded.</w:t>
      </w:r>
    </w:p>
    <w:p w:rsidR="006B5905" w:rsidRDefault="006B5905" w:rsidP="006B5905">
      <w:r>
        <w:t xml:space="preserve"> </w:t>
      </w:r>
      <w:r w:rsidR="00FE6696">
        <w:t>QiT as part of their independent assessment approach will also be offering awards for hospitality at each star rating level, as well as product differentiators under the brand “Great4” reflecting exceptional services delivered for guests and includes cycling, walking, childcare, pets, afternoon tea and many more!</w:t>
      </w:r>
    </w:p>
    <w:p w:rsidR="00F41F1F" w:rsidRDefault="006B5905" w:rsidP="006B5905">
      <w:r>
        <w:t>For more</w:t>
      </w:r>
      <w:r w:rsidR="00FE6696">
        <w:t xml:space="preserve"> informa</w:t>
      </w:r>
      <w:r w:rsidR="00D95245">
        <w:t>tion on QiT</w:t>
      </w:r>
      <w:r w:rsidR="00FE6696">
        <w:t xml:space="preserve"> assessment services for </w:t>
      </w:r>
      <w:r>
        <w:t>your</w:t>
      </w:r>
      <w:r w:rsidR="00FE6696">
        <w:t xml:space="preserve"> </w:t>
      </w:r>
      <w:r w:rsidR="00D95245">
        <w:t>G</w:t>
      </w:r>
      <w:r w:rsidR="00FE6696">
        <w:t>lamping business</w:t>
      </w:r>
      <w:r>
        <w:t>, please contact us</w:t>
      </w:r>
      <w:r w:rsidR="009C25B9">
        <w:t xml:space="preserve"> and quote GlampingSCL</w:t>
      </w:r>
      <w:proofErr w:type="gramStart"/>
      <w:r w:rsidR="009C25B9">
        <w:t xml:space="preserve">18 </w:t>
      </w:r>
      <w:r>
        <w:t xml:space="preserve"> on</w:t>
      </w:r>
      <w:proofErr w:type="gramEnd"/>
      <w:r>
        <w:t xml:space="preserve"> 0845 300 6996, and or via email: qualityintourism@m-assessment.com or visit </w:t>
      </w:r>
      <w:hyperlink r:id="rId6" w:history="1">
        <w:r w:rsidRPr="00052CA5">
          <w:rPr>
            <w:rStyle w:val="Hyperlink"/>
          </w:rPr>
          <w:t>www.qualityintourism.com</w:t>
        </w:r>
      </w:hyperlink>
    </w:p>
    <w:p w:rsidR="006B5905" w:rsidRDefault="006B5905" w:rsidP="006B5905"/>
    <w:p w:rsidR="006B5905" w:rsidRDefault="006B5905" w:rsidP="006B5905"/>
    <w:sectPr w:rsidR="006B590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D95" w:rsidRDefault="00F53D95" w:rsidP="006B5905">
      <w:pPr>
        <w:spacing w:after="0" w:line="240" w:lineRule="auto"/>
      </w:pPr>
      <w:r>
        <w:separator/>
      </w:r>
    </w:p>
  </w:endnote>
  <w:endnote w:type="continuationSeparator" w:id="0">
    <w:p w:rsidR="00F53D95" w:rsidRDefault="00F53D95" w:rsidP="006B5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905" w:rsidRDefault="006B5905" w:rsidP="006B5905">
    <w:pPr>
      <w:pStyle w:val="Footer"/>
      <w:jc w:val="center"/>
    </w:pPr>
    <w:r>
      <w:t xml:space="preserve">Newsletter text for </w:t>
    </w:r>
    <w:r w:rsidR="00D95245">
      <w:t xml:space="preserve">Glamping Association Newsletter February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D95" w:rsidRDefault="00F53D95" w:rsidP="006B5905">
      <w:pPr>
        <w:spacing w:after="0" w:line="240" w:lineRule="auto"/>
      </w:pPr>
      <w:r>
        <w:separator/>
      </w:r>
    </w:p>
  </w:footnote>
  <w:footnote w:type="continuationSeparator" w:id="0">
    <w:p w:rsidR="00F53D95" w:rsidRDefault="00F53D95" w:rsidP="006B59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905"/>
    <w:rsid w:val="004448EF"/>
    <w:rsid w:val="006B5905"/>
    <w:rsid w:val="007F1480"/>
    <w:rsid w:val="008C52FC"/>
    <w:rsid w:val="009C25B9"/>
    <w:rsid w:val="009E2F44"/>
    <w:rsid w:val="00C141F5"/>
    <w:rsid w:val="00C34733"/>
    <w:rsid w:val="00CB1F2D"/>
    <w:rsid w:val="00D95245"/>
    <w:rsid w:val="00DB6D41"/>
    <w:rsid w:val="00F41F1F"/>
    <w:rsid w:val="00F53D95"/>
    <w:rsid w:val="00FE6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EA02"/>
  <w15:docId w15:val="{AAFB0BE7-AC01-4C88-969A-544D5840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905"/>
  </w:style>
  <w:style w:type="paragraph" w:styleId="Footer">
    <w:name w:val="footer"/>
    <w:basedOn w:val="Normal"/>
    <w:link w:val="FooterChar"/>
    <w:uiPriority w:val="99"/>
    <w:unhideWhenUsed/>
    <w:rsid w:val="006B5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905"/>
  </w:style>
  <w:style w:type="character" w:styleId="Hyperlink">
    <w:name w:val="Hyperlink"/>
    <w:basedOn w:val="DefaultParagraphFont"/>
    <w:uiPriority w:val="99"/>
    <w:unhideWhenUsed/>
    <w:rsid w:val="006B59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alityintourism.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Hart</dc:creator>
  <cp:lastModifiedBy>Woodward</cp:lastModifiedBy>
  <cp:revision>3</cp:revision>
  <dcterms:created xsi:type="dcterms:W3CDTF">2018-02-08T08:01:00Z</dcterms:created>
  <dcterms:modified xsi:type="dcterms:W3CDTF">2018-02-08T08:01:00Z</dcterms:modified>
</cp:coreProperties>
</file>